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E" w:rsidRPr="00671EE2" w:rsidRDefault="00BA7FEE" w:rsidP="00BA7FEE">
      <w:pPr>
        <w:jc w:val="center"/>
        <w:rPr>
          <w:rFonts w:cs="Times New Roman"/>
          <w:b/>
          <w:szCs w:val="24"/>
        </w:rPr>
      </w:pPr>
      <w:r w:rsidRPr="00671EE2">
        <w:rPr>
          <w:rFonts w:cs="Times New Roman"/>
          <w:b/>
          <w:szCs w:val="24"/>
        </w:rPr>
        <w:t xml:space="preserve">Нормативы ОФП для зачисления </w:t>
      </w:r>
    </w:p>
    <w:p w:rsidR="00BA7FEE" w:rsidRPr="00671EE2" w:rsidRDefault="00BA7FEE" w:rsidP="00BA7FEE">
      <w:pPr>
        <w:jc w:val="center"/>
        <w:rPr>
          <w:rFonts w:cs="Times New Roman"/>
          <w:b/>
          <w:szCs w:val="24"/>
        </w:rPr>
      </w:pPr>
      <w:r w:rsidRPr="00671EE2">
        <w:rPr>
          <w:rFonts w:cs="Times New Roman"/>
          <w:b/>
          <w:szCs w:val="24"/>
        </w:rPr>
        <w:t>на этап начальной подготовки</w:t>
      </w:r>
    </w:p>
    <w:p w:rsidR="00BA7FEE" w:rsidRDefault="00BA7FEE" w:rsidP="00BA7FEE">
      <w:pPr>
        <w:jc w:val="center"/>
        <w:rPr>
          <w:rFonts w:cs="Times New Roman"/>
          <w:b/>
          <w:szCs w:val="24"/>
        </w:rPr>
      </w:pPr>
      <w:r w:rsidRPr="00671EE2">
        <w:rPr>
          <w:rFonts w:cs="Times New Roman"/>
          <w:b/>
          <w:szCs w:val="24"/>
        </w:rPr>
        <w:t>по виду спорта «</w:t>
      </w:r>
      <w:r w:rsidR="00982093">
        <w:rPr>
          <w:rFonts w:cs="Times New Roman"/>
          <w:b/>
          <w:szCs w:val="24"/>
        </w:rPr>
        <w:t>гиревой спорт</w:t>
      </w:r>
      <w:r w:rsidRPr="00671EE2">
        <w:rPr>
          <w:rFonts w:cs="Times New Roman"/>
          <w:b/>
          <w:szCs w:val="24"/>
        </w:rPr>
        <w:t>»</w:t>
      </w:r>
    </w:p>
    <w:p w:rsidR="00982093" w:rsidRPr="00671EE2" w:rsidRDefault="00982093" w:rsidP="00BA7F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753"/>
        <w:gridCol w:w="1915"/>
        <w:gridCol w:w="1574"/>
        <w:gridCol w:w="6"/>
        <w:gridCol w:w="48"/>
        <w:gridCol w:w="64"/>
        <w:gridCol w:w="1387"/>
      </w:tblGrid>
      <w:tr w:rsidR="00285114" w:rsidRPr="00C348F4" w:rsidTr="00285114">
        <w:trPr>
          <w:trHeight w:val="255"/>
          <w:jc w:val="center"/>
        </w:trPr>
        <w:tc>
          <w:tcPr>
            <w:tcW w:w="540" w:type="dxa"/>
            <w:vMerge w:val="restart"/>
          </w:tcPr>
          <w:p w:rsidR="00285114" w:rsidRPr="00C348F4" w:rsidRDefault="00285114" w:rsidP="00917955">
            <w:pPr>
              <w:suppressAutoHyphens w:val="0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 xml:space="preserve">№ </w:t>
            </w:r>
            <w:proofErr w:type="gramStart"/>
            <w:r w:rsidRPr="00C348F4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C348F4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3753" w:type="dxa"/>
            <w:vMerge w:val="restart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1915" w:type="dxa"/>
            <w:vMerge w:val="restart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 xml:space="preserve">Единица </w:t>
            </w:r>
          </w:p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измерения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</w:tcPr>
          <w:p w:rsidR="00285114" w:rsidRPr="00C348F4" w:rsidRDefault="00285114" w:rsidP="00285114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 xml:space="preserve">Норматив </w:t>
            </w:r>
          </w:p>
        </w:tc>
      </w:tr>
      <w:tr w:rsidR="00285114" w:rsidRPr="00C348F4" w:rsidTr="00285114">
        <w:trPr>
          <w:trHeight w:val="300"/>
          <w:jc w:val="center"/>
        </w:trPr>
        <w:tc>
          <w:tcPr>
            <w:tcW w:w="540" w:type="dxa"/>
            <w:vMerge/>
          </w:tcPr>
          <w:p w:rsidR="00285114" w:rsidRPr="00C348F4" w:rsidRDefault="00285114" w:rsidP="00917955">
            <w:pPr>
              <w:suppressAutoHyphens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  <w:vMerge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5114" w:rsidRPr="00C348F4" w:rsidRDefault="00285114" w:rsidP="00285114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мальчики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5114" w:rsidRPr="00C348F4" w:rsidRDefault="00285114" w:rsidP="00285114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девочки</w:t>
            </w:r>
          </w:p>
        </w:tc>
      </w:tr>
      <w:tr w:rsidR="00285114" w:rsidRPr="00C348F4" w:rsidTr="00285114">
        <w:trPr>
          <w:trHeight w:val="172"/>
          <w:jc w:val="center"/>
        </w:trPr>
        <w:tc>
          <w:tcPr>
            <w:tcW w:w="540" w:type="dxa"/>
            <w:vMerge w:val="restart"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753" w:type="dxa"/>
            <w:vMerge w:val="restart"/>
            <w:vAlign w:val="center"/>
          </w:tcPr>
          <w:p w:rsidR="00285114" w:rsidRPr="00285114" w:rsidRDefault="00285114" w:rsidP="00285114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bookmarkStart w:id="0" w:name="_GoBack"/>
            <w:bookmarkEnd w:id="0"/>
            <w:r w:rsidRPr="00C348F4">
              <w:rPr>
                <w:rFonts w:eastAsia="Times New Roman" w:cs="Times New Roman"/>
                <w:color w:val="1A1A1A"/>
                <w:szCs w:val="24"/>
              </w:rPr>
              <w:t>Бег на 30 м</w:t>
            </w:r>
          </w:p>
        </w:tc>
        <w:tc>
          <w:tcPr>
            <w:tcW w:w="1915" w:type="dxa"/>
            <w:vMerge w:val="restart"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285114" w:rsidRPr="00C348F4" w:rsidRDefault="00285114" w:rsidP="00917955">
            <w:pPr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285114" w:rsidRPr="00C348F4" w:rsidTr="00285114">
        <w:trPr>
          <w:trHeight w:val="303"/>
          <w:jc w:val="center"/>
        </w:trPr>
        <w:tc>
          <w:tcPr>
            <w:tcW w:w="540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6,2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6,4</w:t>
            </w:r>
          </w:p>
        </w:tc>
      </w:tr>
      <w:tr w:rsidR="00285114" w:rsidRPr="00C348F4" w:rsidTr="00285114">
        <w:trPr>
          <w:trHeight w:val="195"/>
          <w:jc w:val="center"/>
        </w:trPr>
        <w:tc>
          <w:tcPr>
            <w:tcW w:w="540" w:type="dxa"/>
            <w:vMerge w:val="restart"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753" w:type="dxa"/>
            <w:vMerge w:val="restart"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cs="Times New Roman"/>
                <w:color w:val="1A1A1A"/>
                <w:szCs w:val="24"/>
                <w:shd w:val="clear" w:color="auto" w:fill="FFFFFF"/>
              </w:rPr>
              <w:t>Бег на 1000 м</w:t>
            </w:r>
          </w:p>
        </w:tc>
        <w:tc>
          <w:tcPr>
            <w:tcW w:w="1915" w:type="dxa"/>
            <w:vMerge w:val="restart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cs="Times New Roman"/>
                <w:color w:val="1A1A1A"/>
                <w:szCs w:val="24"/>
                <w:shd w:val="clear" w:color="auto" w:fill="FFFFFF"/>
              </w:rPr>
              <w:t xml:space="preserve">мин, </w:t>
            </w:r>
            <w:proofErr w:type="gramStart"/>
            <w:r w:rsidRPr="00C348F4">
              <w:rPr>
                <w:rFonts w:cs="Times New Roman"/>
                <w:color w:val="1A1A1A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285114" w:rsidRPr="00C348F4" w:rsidTr="00285114">
        <w:trPr>
          <w:trHeight w:val="120"/>
          <w:jc w:val="center"/>
        </w:trPr>
        <w:tc>
          <w:tcPr>
            <w:tcW w:w="540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  <w:vMerge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6,10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6,30</w:t>
            </w:r>
          </w:p>
        </w:tc>
      </w:tr>
      <w:tr w:rsidR="00285114" w:rsidRPr="00C348F4" w:rsidTr="00285114">
        <w:trPr>
          <w:trHeight w:val="180"/>
          <w:jc w:val="center"/>
        </w:trPr>
        <w:tc>
          <w:tcPr>
            <w:tcW w:w="540" w:type="dxa"/>
            <w:vMerge w:val="restart"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753" w:type="dxa"/>
            <w:vMerge w:val="restart"/>
            <w:vAlign w:val="center"/>
          </w:tcPr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Челночный бег</w:t>
            </w:r>
          </w:p>
          <w:p w:rsidR="00285114" w:rsidRPr="00285114" w:rsidRDefault="00285114" w:rsidP="00285114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3х10 м</w:t>
            </w:r>
          </w:p>
        </w:tc>
        <w:tc>
          <w:tcPr>
            <w:tcW w:w="1915" w:type="dxa"/>
            <w:vMerge w:val="restart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285114" w:rsidRPr="00C348F4" w:rsidTr="00285114">
        <w:trPr>
          <w:trHeight w:val="324"/>
          <w:jc w:val="center"/>
        </w:trPr>
        <w:tc>
          <w:tcPr>
            <w:tcW w:w="540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15" w:type="dxa"/>
            <w:vMerge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9,6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9,9</w:t>
            </w:r>
          </w:p>
        </w:tc>
      </w:tr>
      <w:tr w:rsidR="00285114" w:rsidRPr="00C348F4" w:rsidTr="00285114">
        <w:trPr>
          <w:trHeight w:val="375"/>
          <w:jc w:val="center"/>
        </w:trPr>
        <w:tc>
          <w:tcPr>
            <w:tcW w:w="540" w:type="dxa"/>
            <w:vMerge w:val="restart"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753" w:type="dxa"/>
            <w:vMerge w:val="restart"/>
            <w:vAlign w:val="center"/>
          </w:tcPr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Сгибание и разгибание</w:t>
            </w:r>
          </w:p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рук в упоре лежа</w:t>
            </w:r>
          </w:p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на полу</w:t>
            </w:r>
          </w:p>
        </w:tc>
        <w:tc>
          <w:tcPr>
            <w:tcW w:w="1915" w:type="dxa"/>
            <w:vMerge w:val="restart"/>
          </w:tcPr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количество</w:t>
            </w:r>
          </w:p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раз</w:t>
            </w:r>
          </w:p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285114" w:rsidRPr="00C348F4" w:rsidTr="00285114">
        <w:trPr>
          <w:trHeight w:val="380"/>
          <w:jc w:val="center"/>
        </w:trPr>
        <w:tc>
          <w:tcPr>
            <w:tcW w:w="540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</w:p>
        </w:tc>
        <w:tc>
          <w:tcPr>
            <w:tcW w:w="1915" w:type="dxa"/>
            <w:vMerge/>
          </w:tcPr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285114" w:rsidRPr="00C348F4" w:rsidTr="00285114">
        <w:trPr>
          <w:trHeight w:val="345"/>
          <w:jc w:val="center"/>
        </w:trPr>
        <w:tc>
          <w:tcPr>
            <w:tcW w:w="540" w:type="dxa"/>
            <w:vMerge w:val="restart"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753" w:type="dxa"/>
            <w:vMerge w:val="restart"/>
            <w:vAlign w:val="center"/>
          </w:tcPr>
          <w:p w:rsidR="00285114" w:rsidRPr="00C348F4" w:rsidRDefault="00285114" w:rsidP="00917955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cs="Times New Roman"/>
                <w:color w:val="1A1A1A"/>
                <w:szCs w:val="24"/>
                <w:shd w:val="clear" w:color="auto" w:fill="FFFFFF"/>
              </w:rPr>
              <w:t xml:space="preserve">Наклон вперед </w:t>
            </w:r>
            <w:r w:rsidRPr="00C348F4">
              <w:rPr>
                <w:rFonts w:eastAsia="Times New Roman" w:cs="Times New Roman"/>
                <w:color w:val="1A1A1A"/>
                <w:szCs w:val="24"/>
              </w:rPr>
              <w:t xml:space="preserve">из </w:t>
            </w:r>
            <w:proofErr w:type="gramStart"/>
            <w:r w:rsidRPr="00C348F4">
              <w:rPr>
                <w:rFonts w:eastAsia="Times New Roman" w:cs="Times New Roman"/>
                <w:color w:val="1A1A1A"/>
                <w:szCs w:val="24"/>
              </w:rPr>
              <w:t>положения</w:t>
            </w:r>
            <w:proofErr w:type="gramEnd"/>
            <w:r w:rsidRPr="00C348F4">
              <w:rPr>
                <w:rFonts w:eastAsia="Times New Roman" w:cs="Times New Roman"/>
                <w:color w:val="1A1A1A"/>
                <w:szCs w:val="24"/>
              </w:rPr>
              <w:t xml:space="preserve"> стоя на гимнастической</w:t>
            </w:r>
          </w:p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скамье (от уровня скамьи)</w:t>
            </w:r>
          </w:p>
        </w:tc>
        <w:tc>
          <w:tcPr>
            <w:tcW w:w="1915" w:type="dxa"/>
            <w:vMerge w:val="restart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см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285114" w:rsidRPr="00C348F4" w:rsidTr="00285114">
        <w:trPr>
          <w:trHeight w:val="419"/>
          <w:jc w:val="center"/>
        </w:trPr>
        <w:tc>
          <w:tcPr>
            <w:tcW w:w="540" w:type="dxa"/>
            <w:vMerge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  <w:vAlign w:val="center"/>
          </w:tcPr>
          <w:p w:rsidR="00285114" w:rsidRPr="00C348F4" w:rsidRDefault="00285114" w:rsidP="00917955">
            <w:pPr>
              <w:shd w:val="clear" w:color="auto" w:fill="FFFFFF"/>
              <w:jc w:val="center"/>
              <w:rPr>
                <w:rFonts w:cs="Times New Roman"/>
                <w:color w:val="1A1A1A"/>
                <w:szCs w:val="24"/>
                <w:shd w:val="clear" w:color="auto" w:fill="FFFFFF"/>
              </w:rPr>
            </w:pPr>
          </w:p>
        </w:tc>
        <w:tc>
          <w:tcPr>
            <w:tcW w:w="1915" w:type="dxa"/>
            <w:vMerge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+2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+3</w:t>
            </w:r>
          </w:p>
        </w:tc>
      </w:tr>
      <w:tr w:rsidR="00285114" w:rsidRPr="00C348F4" w:rsidTr="00285114">
        <w:trPr>
          <w:trHeight w:val="300"/>
          <w:jc w:val="center"/>
        </w:trPr>
        <w:tc>
          <w:tcPr>
            <w:tcW w:w="540" w:type="dxa"/>
            <w:vMerge w:val="restart"/>
            <w:vAlign w:val="center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753" w:type="dxa"/>
            <w:vMerge w:val="restart"/>
            <w:vAlign w:val="center"/>
          </w:tcPr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Прыжок в длину с места</w:t>
            </w:r>
          </w:p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color w:val="1A1A1A"/>
                <w:szCs w:val="24"/>
              </w:rPr>
              <w:t>толчком двумя ногами</w:t>
            </w:r>
          </w:p>
        </w:tc>
        <w:tc>
          <w:tcPr>
            <w:tcW w:w="1915" w:type="dxa"/>
            <w:vMerge w:val="restart"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см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285114" w:rsidRPr="00C348F4" w:rsidTr="00285114">
        <w:trPr>
          <w:trHeight w:val="525"/>
          <w:jc w:val="center"/>
        </w:trPr>
        <w:tc>
          <w:tcPr>
            <w:tcW w:w="540" w:type="dxa"/>
            <w:vMerge/>
          </w:tcPr>
          <w:p w:rsidR="00285114" w:rsidRPr="00C348F4" w:rsidRDefault="00285114" w:rsidP="00917955">
            <w:pPr>
              <w:suppressAutoHyphens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53" w:type="dxa"/>
            <w:vMerge/>
          </w:tcPr>
          <w:p w:rsidR="00285114" w:rsidRPr="00C348F4" w:rsidRDefault="00285114" w:rsidP="00917955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A1A1A"/>
                <w:szCs w:val="24"/>
              </w:rPr>
            </w:pPr>
          </w:p>
        </w:tc>
        <w:tc>
          <w:tcPr>
            <w:tcW w:w="1915" w:type="dxa"/>
            <w:vMerge/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285114" w:rsidRPr="00C348F4" w:rsidRDefault="00285114" w:rsidP="00917955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  <w:r w:rsidRPr="00C348F4">
              <w:rPr>
                <w:rFonts w:eastAsia="Times New Roman" w:cs="Times New Roman"/>
                <w:szCs w:val="24"/>
              </w:rPr>
              <w:t>120</w:t>
            </w:r>
          </w:p>
        </w:tc>
      </w:tr>
    </w:tbl>
    <w:p w:rsidR="00BA7FEE" w:rsidRDefault="00BA7FEE" w:rsidP="00BA7F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8E5" w:rsidRDefault="00DF68E5"/>
    <w:p w:rsidR="00E42AEC" w:rsidRDefault="00E42AEC"/>
    <w:sectPr w:rsidR="00E4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3"/>
    <w:rsid w:val="001169F1"/>
    <w:rsid w:val="001E32C2"/>
    <w:rsid w:val="00250B13"/>
    <w:rsid w:val="00285114"/>
    <w:rsid w:val="002B50AD"/>
    <w:rsid w:val="00690A65"/>
    <w:rsid w:val="007F7994"/>
    <w:rsid w:val="00933589"/>
    <w:rsid w:val="00982093"/>
    <w:rsid w:val="00A17FD5"/>
    <w:rsid w:val="00A20397"/>
    <w:rsid w:val="00AE2EA9"/>
    <w:rsid w:val="00B9368D"/>
    <w:rsid w:val="00BA7FEE"/>
    <w:rsid w:val="00CA77D0"/>
    <w:rsid w:val="00DF68E5"/>
    <w:rsid w:val="00E42AEC"/>
    <w:rsid w:val="00E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2B50AD"/>
    <w:pPr>
      <w:shd w:val="clear" w:color="auto" w:fill="FFFFFF"/>
      <w:spacing w:line="360" w:lineRule="auto"/>
      <w:jc w:val="center"/>
      <w:outlineLvl w:val="0"/>
    </w:pPr>
    <w:rPr>
      <w:rFonts w:eastAsia="Times New Roman" w:cs="Times New Roman"/>
      <w:b/>
      <w:color w:val="333333"/>
      <w:kern w:val="36"/>
      <w:sz w:val="28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0AD"/>
    <w:pPr>
      <w:keepNext/>
      <w:keepLines/>
      <w:spacing w:line="360" w:lineRule="auto"/>
      <w:jc w:val="center"/>
      <w:outlineLvl w:val="1"/>
    </w:pPr>
    <w:rPr>
      <w:rFonts w:eastAsiaTheme="majorEastAsia" w:cs="Times New Roman"/>
      <w:b/>
      <w:bCs/>
      <w:color w:val="333333"/>
      <w:sz w:val="28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0AD"/>
    <w:rPr>
      <w:rFonts w:ascii="Times New Roman" w:eastAsiaTheme="majorEastAsia" w:hAnsi="Times New Roman" w:cs="Times New Roman"/>
      <w:b/>
      <w:bCs/>
      <w:color w:val="333333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2B50AD"/>
    <w:rPr>
      <w:rFonts w:ascii="Times New Roman" w:eastAsia="Times New Roman" w:hAnsi="Times New Roman" w:cs="Times New Roman"/>
      <w:b/>
      <w:color w:val="333333"/>
      <w:kern w:val="36"/>
      <w:sz w:val="28"/>
      <w:szCs w:val="36"/>
      <w:shd w:val="clear" w:color="auto" w:fill="FFFFFF"/>
      <w:lang w:eastAsia="ru-RU"/>
    </w:rPr>
  </w:style>
  <w:style w:type="paragraph" w:customStyle="1" w:styleId="ConsPlusNormal">
    <w:name w:val="ConsPlusNormal"/>
    <w:qFormat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2093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2B50AD"/>
    <w:pPr>
      <w:shd w:val="clear" w:color="auto" w:fill="FFFFFF"/>
      <w:spacing w:line="360" w:lineRule="auto"/>
      <w:jc w:val="center"/>
      <w:outlineLvl w:val="0"/>
    </w:pPr>
    <w:rPr>
      <w:rFonts w:eastAsia="Times New Roman" w:cs="Times New Roman"/>
      <w:b/>
      <w:color w:val="333333"/>
      <w:kern w:val="36"/>
      <w:sz w:val="28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0AD"/>
    <w:pPr>
      <w:keepNext/>
      <w:keepLines/>
      <w:spacing w:line="360" w:lineRule="auto"/>
      <w:jc w:val="center"/>
      <w:outlineLvl w:val="1"/>
    </w:pPr>
    <w:rPr>
      <w:rFonts w:eastAsiaTheme="majorEastAsia" w:cs="Times New Roman"/>
      <w:b/>
      <w:bCs/>
      <w:color w:val="333333"/>
      <w:sz w:val="28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0AD"/>
    <w:rPr>
      <w:rFonts w:ascii="Times New Roman" w:eastAsiaTheme="majorEastAsia" w:hAnsi="Times New Roman" w:cs="Times New Roman"/>
      <w:b/>
      <w:bCs/>
      <w:color w:val="333333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2B50AD"/>
    <w:rPr>
      <w:rFonts w:ascii="Times New Roman" w:eastAsia="Times New Roman" w:hAnsi="Times New Roman" w:cs="Times New Roman"/>
      <w:b/>
      <w:color w:val="333333"/>
      <w:kern w:val="36"/>
      <w:sz w:val="28"/>
      <w:szCs w:val="36"/>
      <w:shd w:val="clear" w:color="auto" w:fill="FFFFFF"/>
      <w:lang w:eastAsia="ru-RU"/>
    </w:rPr>
  </w:style>
  <w:style w:type="paragraph" w:customStyle="1" w:styleId="ConsPlusNormal">
    <w:name w:val="ConsPlusNormal"/>
    <w:qFormat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2093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6</cp:revision>
  <dcterms:created xsi:type="dcterms:W3CDTF">2023-06-16T06:59:00Z</dcterms:created>
  <dcterms:modified xsi:type="dcterms:W3CDTF">2023-06-16T07:13:00Z</dcterms:modified>
</cp:coreProperties>
</file>